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C3" w:rsidRDefault="00217EEE" w:rsidP="000902C3">
      <w:pPr>
        <w:rPr>
          <w:rFonts w:asciiTheme="minorHAnsi" w:hAnsiTheme="minorHAnsi" w:cs="Arial"/>
          <w:b/>
        </w:rPr>
      </w:pPr>
      <w:bookmarkStart w:id="0" w:name="_GoBack"/>
      <w:bookmarkEnd w:id="0"/>
      <w:r w:rsidRPr="00217EEE">
        <w:rPr>
          <w:rFonts w:asciiTheme="minorHAnsi" w:eastAsiaTheme="minorHAnsi" w:hAnsiTheme="minorHAnsi" w:cstheme="minorBidi"/>
          <w:b/>
          <w:noProof/>
        </w:rPr>
        <w:drawing>
          <wp:anchor distT="0" distB="0" distL="114300" distR="114300" simplePos="0" relativeHeight="251667456" behindDoc="1" locked="0" layoutInCell="1" allowOverlap="1" wp14:anchorId="19E1F6F6" wp14:editId="0CCBFDE8">
            <wp:simplePos x="0" y="0"/>
            <wp:positionH relativeFrom="column">
              <wp:posOffset>4941570</wp:posOffset>
            </wp:positionH>
            <wp:positionV relativeFrom="paragraph">
              <wp:posOffset>-311785</wp:posOffset>
            </wp:positionV>
            <wp:extent cx="1435100" cy="1435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867676_lime-green-wall-vinyl-sticker-decal-circles-bubbles-do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2C3">
        <w:rPr>
          <w:rFonts w:asciiTheme="minorHAnsi" w:hAnsiTheme="minorHAnsi" w:cs="Arial"/>
          <w:b/>
        </w:rPr>
        <w:t xml:space="preserve">Les </w:t>
      </w:r>
      <w:r>
        <w:rPr>
          <w:rFonts w:asciiTheme="minorHAnsi" w:hAnsiTheme="minorHAnsi" w:cs="Arial"/>
          <w:b/>
        </w:rPr>
        <w:t>3</w:t>
      </w:r>
    </w:p>
    <w:p w:rsidR="000902C3" w:rsidRDefault="000902C3" w:rsidP="000902C3">
      <w:pPr>
        <w:rPr>
          <w:rFonts w:asciiTheme="minorHAnsi" w:hAnsiTheme="minorHAnsi" w:cs="Arial"/>
          <w:b/>
        </w:rPr>
      </w:pPr>
    </w:p>
    <w:p w:rsidR="0028431E" w:rsidRPr="0062011B" w:rsidRDefault="00217EEE" w:rsidP="0028431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Definitief beplantingsplan, incl. definitieve plantlijst</w:t>
      </w:r>
    </w:p>
    <w:p w:rsidR="0028431E" w:rsidRPr="0062011B" w:rsidRDefault="005063A4" w:rsidP="0028431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Presentatie</w:t>
      </w:r>
    </w:p>
    <w:p w:rsidR="00C12501" w:rsidRDefault="00C12501" w:rsidP="000902C3">
      <w:pPr>
        <w:rPr>
          <w:rFonts w:asciiTheme="minorHAnsi" w:hAnsiTheme="minorHAnsi" w:cs="Arial"/>
          <w:b/>
        </w:rPr>
      </w:pPr>
    </w:p>
    <w:p w:rsidR="00325032" w:rsidRPr="00325032" w:rsidRDefault="00CA11E7" w:rsidP="000902C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Het </w:t>
      </w:r>
      <w:r w:rsidR="00325032" w:rsidRPr="00325032">
        <w:rPr>
          <w:rFonts w:asciiTheme="minorHAnsi" w:hAnsiTheme="minorHAnsi" w:cs="Arial"/>
        </w:rPr>
        <w:t>laatste onderdeel bij het maken van een beplantingsplan is de uitwerking</w:t>
      </w:r>
    </w:p>
    <w:p w:rsidR="00325032" w:rsidRDefault="00325032" w:rsidP="00325032">
      <w:pPr>
        <w:rPr>
          <w:rFonts w:asciiTheme="minorHAnsi" w:hAnsiTheme="minorHAnsi" w:cs="Arial"/>
        </w:rPr>
      </w:pPr>
      <w:r w:rsidRPr="00325032">
        <w:rPr>
          <w:rFonts w:asciiTheme="minorHAnsi" w:hAnsiTheme="minorHAnsi" w:cs="Arial"/>
        </w:rPr>
        <w:t>van je concept-plan</w:t>
      </w:r>
      <w:r>
        <w:rPr>
          <w:rFonts w:asciiTheme="minorHAnsi" w:hAnsiTheme="minorHAnsi" w:cs="Arial"/>
        </w:rPr>
        <w:t xml:space="preserve"> naar een definitief plan. </w:t>
      </w:r>
      <w:r w:rsidR="00CA11E7">
        <w:rPr>
          <w:rFonts w:asciiTheme="minorHAnsi" w:hAnsiTheme="minorHAnsi" w:cs="Arial"/>
        </w:rPr>
        <w:t xml:space="preserve"> P</w:t>
      </w:r>
      <w:r>
        <w:rPr>
          <w:rFonts w:asciiTheme="minorHAnsi" w:hAnsiTheme="minorHAnsi" w:cs="Arial"/>
        </w:rPr>
        <w:t xml:space="preserve">resentatie </w:t>
      </w:r>
      <w:r w:rsidR="00CA11E7">
        <w:rPr>
          <w:rFonts w:asciiTheme="minorHAnsi" w:hAnsiTheme="minorHAnsi" w:cs="Arial"/>
        </w:rPr>
        <w:t>speelt hierin ook een belangrijke rol</w:t>
      </w:r>
      <w:r>
        <w:rPr>
          <w:rFonts w:asciiTheme="minorHAnsi" w:hAnsiTheme="minorHAnsi" w:cs="Arial"/>
        </w:rPr>
        <w:t>.</w:t>
      </w:r>
    </w:p>
    <w:p w:rsidR="00CA11E7" w:rsidRDefault="00CA11E7" w:rsidP="0032503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‘Is het plan duidelijk voor alle partijen?’ ‘Ziet het plan er aantrekkelijk uit voor de klant?’</w:t>
      </w:r>
    </w:p>
    <w:p w:rsidR="00217EEE" w:rsidRPr="00217EEE" w:rsidRDefault="00217EEE" w:rsidP="00217EEE">
      <w:pPr>
        <w:rPr>
          <w:rFonts w:asciiTheme="minorHAnsi" w:eastAsiaTheme="minorHAnsi" w:hAnsiTheme="minorHAnsi" w:cstheme="minorBidi"/>
          <w:lang w:eastAsia="en-US"/>
        </w:rPr>
      </w:pPr>
    </w:p>
    <w:p w:rsidR="00217EEE" w:rsidRPr="00217EEE" w:rsidRDefault="00217EEE" w:rsidP="00217EEE">
      <w:pPr>
        <w:rPr>
          <w:rFonts w:asciiTheme="minorHAnsi" w:eastAsiaTheme="minorHAnsi" w:hAnsiTheme="minorHAnsi" w:cstheme="minorBidi"/>
          <w:b/>
          <w:lang w:eastAsia="en-US"/>
        </w:rPr>
      </w:pPr>
      <w:r w:rsidRPr="00217EEE">
        <w:rPr>
          <w:rFonts w:asciiTheme="minorHAnsi" w:eastAsiaTheme="minorHAnsi" w:hAnsiTheme="minorHAnsi" w:cstheme="minorBidi"/>
          <w:b/>
          <w:lang w:eastAsia="en-US"/>
        </w:rPr>
        <w:t xml:space="preserve">Opdracht </w:t>
      </w:r>
      <w:r w:rsidR="005063A4">
        <w:rPr>
          <w:rFonts w:asciiTheme="minorHAnsi" w:eastAsiaTheme="minorHAnsi" w:hAnsiTheme="minorHAnsi" w:cstheme="minorBidi"/>
          <w:b/>
          <w:lang w:eastAsia="en-US"/>
        </w:rPr>
        <w:t>1</w:t>
      </w:r>
      <w:r w:rsidRPr="00217EEE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217EEE">
        <w:rPr>
          <w:rFonts w:asciiTheme="minorHAnsi" w:eastAsiaTheme="minorHAnsi" w:hAnsiTheme="minorHAnsi" w:cstheme="minorBidi"/>
          <w:b/>
          <w:i/>
          <w:lang w:eastAsia="en-US"/>
        </w:rPr>
        <w:t>:</w:t>
      </w:r>
      <w:r w:rsidRPr="00217EEE"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217EEE" w:rsidRDefault="00217EEE" w:rsidP="00217EEE">
      <w:pPr>
        <w:rPr>
          <w:rFonts w:asciiTheme="minorHAnsi" w:eastAsiaTheme="minorHAnsi" w:hAnsiTheme="minorHAnsi" w:cstheme="minorBidi"/>
          <w:lang w:eastAsia="en-US"/>
        </w:rPr>
      </w:pPr>
      <w:r w:rsidRPr="00217EEE">
        <w:rPr>
          <w:rFonts w:asciiTheme="minorHAnsi" w:eastAsiaTheme="minorHAnsi" w:hAnsiTheme="minorHAnsi" w:cstheme="minorBidi"/>
          <w:lang w:eastAsia="en-US"/>
        </w:rPr>
        <w:t xml:space="preserve">In </w:t>
      </w:r>
      <w:r>
        <w:rPr>
          <w:rFonts w:asciiTheme="minorHAnsi" w:eastAsiaTheme="minorHAnsi" w:hAnsiTheme="minorHAnsi" w:cstheme="minorBidi"/>
          <w:lang w:eastAsia="en-US"/>
        </w:rPr>
        <w:t xml:space="preserve">de vorige lessen </w:t>
      </w:r>
      <w:r w:rsidRPr="00217EEE">
        <w:rPr>
          <w:rFonts w:asciiTheme="minorHAnsi" w:eastAsiaTheme="minorHAnsi" w:hAnsiTheme="minorHAnsi" w:cstheme="minorBidi"/>
          <w:lang w:eastAsia="en-US"/>
        </w:rPr>
        <w:t>heb je</w:t>
      </w:r>
      <w:r w:rsidR="005063A4">
        <w:rPr>
          <w:rFonts w:asciiTheme="minorHAnsi" w:eastAsiaTheme="minorHAnsi" w:hAnsiTheme="minorHAnsi" w:cstheme="minorBidi"/>
          <w:lang w:eastAsia="en-US"/>
        </w:rPr>
        <w:t xml:space="preserve"> als groep</w:t>
      </w:r>
      <w:r w:rsidRPr="00217EEE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vastgesteld waar je beplantingsplan incl. plantlijst aan moet voldoen, bijvoorbeeld wat er op de tekening moet komen te staan. Bekijk nu samen de resultaten van jullie individuele concept beplantingsplannen</w:t>
      </w:r>
      <w:r w:rsidR="004B25C6">
        <w:rPr>
          <w:rFonts w:asciiTheme="minorHAnsi" w:eastAsiaTheme="minorHAnsi" w:hAnsiTheme="minorHAnsi" w:cstheme="minorBidi"/>
          <w:lang w:eastAsia="en-US"/>
        </w:rPr>
        <w:t>. B</w:t>
      </w:r>
      <w:r>
        <w:rPr>
          <w:rFonts w:asciiTheme="minorHAnsi" w:eastAsiaTheme="minorHAnsi" w:hAnsiTheme="minorHAnsi" w:cstheme="minorBidi"/>
          <w:lang w:eastAsia="en-US"/>
        </w:rPr>
        <w:t>espreek met elkaar of ze voldoen aan de criteria die j</w:t>
      </w:r>
      <w:r w:rsidR="004B25C6">
        <w:rPr>
          <w:rFonts w:asciiTheme="minorHAnsi" w:eastAsiaTheme="minorHAnsi" w:hAnsiTheme="minorHAnsi" w:cstheme="minorBidi"/>
          <w:lang w:eastAsia="en-US"/>
        </w:rPr>
        <w:t xml:space="preserve">ullie </w:t>
      </w:r>
      <w:r>
        <w:rPr>
          <w:rFonts w:asciiTheme="minorHAnsi" w:eastAsiaTheme="minorHAnsi" w:hAnsiTheme="minorHAnsi" w:cstheme="minorBidi"/>
          <w:lang w:eastAsia="en-US"/>
        </w:rPr>
        <w:t>als groep heb</w:t>
      </w:r>
      <w:r w:rsidR="004B25C6">
        <w:rPr>
          <w:rFonts w:asciiTheme="minorHAnsi" w:eastAsiaTheme="minorHAnsi" w:hAnsiTheme="minorHAnsi" w:cstheme="minorBidi"/>
          <w:lang w:eastAsia="en-US"/>
        </w:rPr>
        <w:t>ben</w:t>
      </w:r>
      <w:r>
        <w:rPr>
          <w:rFonts w:asciiTheme="minorHAnsi" w:eastAsiaTheme="minorHAnsi" w:hAnsiTheme="minorHAnsi" w:cstheme="minorBidi"/>
          <w:lang w:eastAsia="en-US"/>
        </w:rPr>
        <w:t xml:space="preserve"> vastgesteld.</w:t>
      </w:r>
      <w:r w:rsidR="005063A4">
        <w:rPr>
          <w:rFonts w:asciiTheme="minorHAnsi" w:eastAsiaTheme="minorHAnsi" w:hAnsiTheme="minorHAnsi" w:cstheme="minorBidi"/>
          <w:lang w:eastAsia="en-US"/>
        </w:rPr>
        <w:t xml:space="preserve"> Denk hierbij ook aan de verschillende rollen (klant, hovenier enz.) die jullie hebben gespeeld in les 1.</w:t>
      </w:r>
    </w:p>
    <w:p w:rsidR="005063A4" w:rsidRPr="00217EEE" w:rsidRDefault="005063A4" w:rsidP="00217EEE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Maak</w:t>
      </w:r>
      <w:r w:rsidR="00325032">
        <w:rPr>
          <w:rFonts w:asciiTheme="minorHAnsi" w:eastAsiaTheme="minorHAnsi" w:hAnsiTheme="minorHAnsi" w:cstheme="minorBidi"/>
          <w:lang w:eastAsia="en-US"/>
        </w:rPr>
        <w:t xml:space="preserve"> als groep van deze bespreking een</w:t>
      </w:r>
      <w:r>
        <w:rPr>
          <w:rFonts w:asciiTheme="minorHAnsi" w:eastAsiaTheme="minorHAnsi" w:hAnsiTheme="minorHAnsi" w:cstheme="minorBidi"/>
          <w:lang w:eastAsia="en-US"/>
        </w:rPr>
        <w:t xml:space="preserve"> verslag van min. ½ A-4 tje</w:t>
      </w:r>
    </w:p>
    <w:p w:rsidR="00217EEE" w:rsidRPr="00217EEE" w:rsidRDefault="00217EEE" w:rsidP="00217EEE">
      <w:pPr>
        <w:rPr>
          <w:rFonts w:asciiTheme="minorHAnsi" w:eastAsiaTheme="minorHAnsi" w:hAnsiTheme="minorHAnsi" w:cstheme="minorBidi"/>
          <w:lang w:eastAsia="en-US"/>
        </w:rPr>
      </w:pPr>
    </w:p>
    <w:p w:rsidR="00217EEE" w:rsidRPr="00217EEE" w:rsidRDefault="00217EEE" w:rsidP="00217EEE">
      <w:pPr>
        <w:rPr>
          <w:rFonts w:asciiTheme="minorHAnsi" w:eastAsiaTheme="minorHAnsi" w:hAnsiTheme="minorHAnsi" w:cstheme="minorBidi"/>
          <w:b/>
          <w:lang w:eastAsia="en-US"/>
        </w:rPr>
      </w:pPr>
      <w:r w:rsidRPr="00217EEE">
        <w:rPr>
          <w:rFonts w:asciiTheme="minorHAnsi" w:eastAsiaTheme="minorHAnsi" w:hAnsiTheme="minorHAnsi" w:cstheme="minorBidi"/>
          <w:b/>
          <w:lang w:eastAsia="en-US"/>
        </w:rPr>
        <w:t xml:space="preserve">Opdracht </w:t>
      </w:r>
      <w:r w:rsidR="005063A4">
        <w:rPr>
          <w:rFonts w:asciiTheme="minorHAnsi" w:eastAsiaTheme="minorHAnsi" w:hAnsiTheme="minorHAnsi" w:cstheme="minorBidi"/>
          <w:b/>
          <w:lang w:eastAsia="en-US"/>
        </w:rPr>
        <w:t>2</w:t>
      </w:r>
      <w:r w:rsidRPr="00217EEE"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217EEE" w:rsidRPr="00217EEE" w:rsidRDefault="00217EEE" w:rsidP="00217EEE">
      <w:pPr>
        <w:rPr>
          <w:rFonts w:asciiTheme="minorHAnsi" w:eastAsiaTheme="minorHAnsi" w:hAnsiTheme="minorHAnsi" w:cstheme="minorBidi"/>
          <w:lang w:eastAsia="en-US"/>
        </w:rPr>
      </w:pPr>
      <w:r w:rsidRPr="00217EEE">
        <w:rPr>
          <w:rFonts w:asciiTheme="minorHAnsi" w:eastAsiaTheme="minorHAnsi" w:hAnsiTheme="minorHAnsi" w:cstheme="minorBidi"/>
          <w:lang w:eastAsia="en-US"/>
        </w:rPr>
        <w:t xml:space="preserve">Werk je </w:t>
      </w:r>
      <w:r w:rsidR="005063A4">
        <w:rPr>
          <w:rFonts w:asciiTheme="minorHAnsi" w:eastAsiaTheme="minorHAnsi" w:hAnsiTheme="minorHAnsi" w:cstheme="minorBidi"/>
          <w:lang w:eastAsia="en-US"/>
        </w:rPr>
        <w:t xml:space="preserve">eigen </w:t>
      </w:r>
      <w:r w:rsidRPr="00217EEE">
        <w:rPr>
          <w:rFonts w:asciiTheme="minorHAnsi" w:eastAsiaTheme="minorHAnsi" w:hAnsiTheme="minorHAnsi" w:cstheme="minorBidi"/>
          <w:lang w:eastAsia="en-US"/>
        </w:rPr>
        <w:t>beplantingsplan-tekening en plantlijst uit tot een definitief beplantingsplan.</w:t>
      </w:r>
      <w:r w:rsidR="005063A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17EEE">
        <w:rPr>
          <w:rFonts w:asciiTheme="minorHAnsi" w:eastAsiaTheme="minorHAnsi" w:hAnsiTheme="minorHAnsi" w:cstheme="minorBidi"/>
          <w:lang w:eastAsia="en-US"/>
        </w:rPr>
        <w:t xml:space="preserve">Denk </w:t>
      </w:r>
      <w:r w:rsidR="005063A4">
        <w:rPr>
          <w:rFonts w:asciiTheme="minorHAnsi" w:eastAsiaTheme="minorHAnsi" w:hAnsiTheme="minorHAnsi" w:cstheme="minorBidi"/>
          <w:lang w:eastAsia="en-US"/>
        </w:rPr>
        <w:t>daarbij aan de gemaakte afspraken in de groep</w:t>
      </w:r>
      <w:r w:rsidRPr="00217EEE">
        <w:rPr>
          <w:rFonts w:asciiTheme="minorHAnsi" w:eastAsiaTheme="minorHAnsi" w:hAnsiTheme="minorHAnsi" w:cstheme="minorBidi"/>
          <w:lang w:eastAsia="en-US"/>
        </w:rPr>
        <w:t xml:space="preserve"> en aan een juiste benaming van planten.</w:t>
      </w:r>
    </w:p>
    <w:p w:rsidR="00217EEE" w:rsidRPr="00217EEE" w:rsidRDefault="00217EEE" w:rsidP="00217EEE">
      <w:pPr>
        <w:rPr>
          <w:rFonts w:asciiTheme="minorHAnsi" w:eastAsiaTheme="minorHAnsi" w:hAnsiTheme="minorHAnsi" w:cstheme="minorBidi"/>
          <w:lang w:eastAsia="en-US"/>
        </w:rPr>
      </w:pPr>
    </w:p>
    <w:p w:rsidR="005063A4" w:rsidRPr="00CD33DC" w:rsidRDefault="005063A4" w:rsidP="005063A4">
      <w:pPr>
        <w:rPr>
          <w:rFonts w:asciiTheme="minorHAnsi" w:hAnsiTheme="minorHAnsi" w:cs="Arial"/>
          <w:i/>
        </w:rPr>
      </w:pPr>
      <w:r w:rsidRPr="00CD33DC">
        <w:rPr>
          <w:rFonts w:asciiTheme="minorHAnsi" w:hAnsiTheme="minorHAnsi" w:cs="Arial"/>
          <w:i/>
        </w:rPr>
        <w:t xml:space="preserve">Tips: </w:t>
      </w:r>
    </w:p>
    <w:p w:rsidR="005063A4" w:rsidRPr="00CD33DC" w:rsidRDefault="005063A4" w:rsidP="005063A4">
      <w:pPr>
        <w:pStyle w:val="Lijstalinea"/>
        <w:numPr>
          <w:ilvl w:val="0"/>
          <w:numId w:val="7"/>
        </w:numPr>
        <w:rPr>
          <w:rFonts w:asciiTheme="minorHAnsi" w:hAnsiTheme="minorHAnsi" w:cs="Arial"/>
          <w:i/>
        </w:rPr>
      </w:pPr>
      <w:r w:rsidRPr="00CD33DC">
        <w:rPr>
          <w:rFonts w:asciiTheme="minorHAnsi" w:hAnsiTheme="minorHAnsi" w:cs="Arial"/>
          <w:i/>
        </w:rPr>
        <w:t>Gebruik de uitkomst</w:t>
      </w:r>
      <w:r>
        <w:rPr>
          <w:rFonts w:asciiTheme="minorHAnsi" w:hAnsiTheme="minorHAnsi" w:cs="Arial"/>
          <w:i/>
        </w:rPr>
        <w:t xml:space="preserve">en </w:t>
      </w:r>
      <w:r w:rsidRPr="00CD33DC">
        <w:rPr>
          <w:rFonts w:asciiTheme="minorHAnsi" w:hAnsiTheme="minorHAnsi" w:cs="Arial"/>
          <w:i/>
        </w:rPr>
        <w:t xml:space="preserve"> van </w:t>
      </w:r>
      <w:r>
        <w:rPr>
          <w:rFonts w:asciiTheme="minorHAnsi" w:hAnsiTheme="minorHAnsi" w:cs="Arial"/>
          <w:i/>
        </w:rPr>
        <w:t>de opdrachten uit les 1 en 2</w:t>
      </w:r>
    </w:p>
    <w:p w:rsidR="005063A4" w:rsidRDefault="005063A4" w:rsidP="005063A4">
      <w:pPr>
        <w:pStyle w:val="Lijstalinea"/>
        <w:numPr>
          <w:ilvl w:val="0"/>
          <w:numId w:val="7"/>
        </w:numPr>
        <w:rPr>
          <w:rFonts w:asciiTheme="minorHAnsi" w:eastAsiaTheme="minorHAnsi" w:hAnsiTheme="minorHAnsi" w:cstheme="minorBidi"/>
          <w:i/>
          <w:lang w:eastAsia="en-US"/>
        </w:rPr>
      </w:pPr>
      <w:r w:rsidRPr="00CD33DC">
        <w:rPr>
          <w:rFonts w:asciiTheme="minorHAnsi" w:eastAsiaTheme="minorHAnsi" w:hAnsiTheme="minorHAnsi" w:cstheme="minorBidi"/>
          <w:i/>
          <w:lang w:eastAsia="en-US"/>
        </w:rPr>
        <w:t xml:space="preserve">Lees  ‘Beplantingsplan’ onderdeel </w:t>
      </w:r>
      <w:r>
        <w:rPr>
          <w:rFonts w:asciiTheme="minorHAnsi" w:eastAsiaTheme="minorHAnsi" w:hAnsiTheme="minorHAnsi" w:cstheme="minorBidi"/>
          <w:i/>
          <w:lang w:eastAsia="en-US"/>
        </w:rPr>
        <w:t>3</w:t>
      </w:r>
      <w:r w:rsidRPr="00CD33DC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en 4 </w:t>
      </w:r>
      <w:r w:rsidRPr="00CD33DC">
        <w:rPr>
          <w:rFonts w:asciiTheme="minorHAnsi" w:eastAsiaTheme="minorHAnsi" w:hAnsiTheme="minorHAnsi" w:cstheme="minorBidi"/>
          <w:i/>
          <w:lang w:eastAsia="en-US"/>
        </w:rPr>
        <w:t>op Wikiwijs</w:t>
      </w:r>
    </w:p>
    <w:p w:rsidR="005063A4" w:rsidRDefault="00E57D5D" w:rsidP="005063A4">
      <w:pPr>
        <w:pStyle w:val="Lijstalinea"/>
        <w:rPr>
          <w:rFonts w:asciiTheme="minorHAnsi" w:eastAsiaTheme="minorHAnsi" w:hAnsiTheme="minorHAnsi" w:cstheme="minorBidi"/>
          <w:i/>
          <w:lang w:eastAsia="en-US"/>
        </w:rPr>
      </w:pPr>
      <w:hyperlink r:id="rId9" w:tgtFrame="_blank" w:history="1">
        <w:r w:rsidR="005063A4" w:rsidRPr="005063A4">
          <w:rPr>
            <w:rFonts w:ascii="Calibri" w:eastAsiaTheme="minorHAnsi" w:hAnsi="Calibri" w:cs="Segoe UI"/>
            <w:color w:val="0000FF"/>
            <w:sz w:val="22"/>
            <w:szCs w:val="22"/>
            <w:u w:val="single"/>
            <w:lang w:eastAsia="en-US"/>
          </w:rPr>
          <w:t>http://arrangeren.wikiwijs.nl/28718#page-86070</w:t>
        </w:r>
      </w:hyperlink>
    </w:p>
    <w:p w:rsidR="00217EEE" w:rsidRPr="00192EEF" w:rsidRDefault="005063A4" w:rsidP="00217EEE">
      <w:pPr>
        <w:pStyle w:val="Lijstalinea"/>
        <w:numPr>
          <w:ilvl w:val="0"/>
          <w:numId w:val="7"/>
        </w:numPr>
        <w:rPr>
          <w:rFonts w:asciiTheme="minorHAnsi" w:eastAsiaTheme="minorHAnsi" w:hAnsiTheme="minorHAnsi" w:cstheme="minorBidi"/>
          <w:b/>
          <w:lang w:eastAsia="en-US"/>
        </w:rPr>
      </w:pPr>
      <w:r w:rsidRPr="00192EEF">
        <w:rPr>
          <w:rFonts w:asciiTheme="minorHAnsi" w:hAnsiTheme="minorHAnsi" w:cs="Arial"/>
          <w:i/>
          <w:spacing w:val="-8"/>
        </w:rPr>
        <w:t>Voor het uitwerken van de opdrachten: Lees de algemene opdrachtomschrijving uit les 1, onderdeel ‘inleveren opdrachten’</w:t>
      </w:r>
    </w:p>
    <w:sectPr w:rsidR="00217EEE" w:rsidRPr="00192EEF" w:rsidSect="00CD33DC">
      <w:footerReference w:type="default" r:id="rId10"/>
      <w:pgSz w:w="12240" w:h="15840"/>
      <w:pgMar w:top="1440" w:right="146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9F" w:rsidRDefault="00E9259F" w:rsidP="00937746">
      <w:r>
        <w:separator/>
      </w:r>
    </w:p>
  </w:endnote>
  <w:endnote w:type="continuationSeparator" w:id="0">
    <w:p w:rsidR="00E9259F" w:rsidRDefault="00E9259F" w:rsidP="0093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46" w:rsidRPr="00937746" w:rsidRDefault="00937746">
    <w:pPr>
      <w:pStyle w:val="Voettekst"/>
      <w:jc w:val="center"/>
      <w:rPr>
        <w:rFonts w:ascii="Arial" w:hAnsi="Arial" w:cs="Arial"/>
        <w:sz w:val="18"/>
        <w:szCs w:val="18"/>
      </w:rPr>
    </w:pPr>
    <w:r w:rsidRPr="00937746">
      <w:rPr>
        <w:rFonts w:ascii="Arial" w:hAnsi="Arial" w:cs="Arial"/>
        <w:sz w:val="18"/>
        <w:szCs w:val="18"/>
      </w:rPr>
      <w:fldChar w:fldCharType="begin"/>
    </w:r>
    <w:r w:rsidRPr="00937746">
      <w:rPr>
        <w:rFonts w:ascii="Arial" w:hAnsi="Arial" w:cs="Arial"/>
        <w:sz w:val="18"/>
        <w:szCs w:val="18"/>
      </w:rPr>
      <w:instrText>PAGE   \* MERGEFORMAT</w:instrText>
    </w:r>
    <w:r w:rsidRPr="00937746">
      <w:rPr>
        <w:rFonts w:ascii="Arial" w:hAnsi="Arial" w:cs="Arial"/>
        <w:sz w:val="18"/>
        <w:szCs w:val="18"/>
      </w:rPr>
      <w:fldChar w:fldCharType="separate"/>
    </w:r>
    <w:r w:rsidR="00E57D5D">
      <w:rPr>
        <w:rFonts w:ascii="Arial" w:hAnsi="Arial" w:cs="Arial"/>
        <w:noProof/>
        <w:sz w:val="18"/>
        <w:szCs w:val="18"/>
      </w:rPr>
      <w:t>1</w:t>
    </w:r>
    <w:r w:rsidRPr="00937746">
      <w:rPr>
        <w:rFonts w:ascii="Arial" w:hAnsi="Arial" w:cs="Arial"/>
        <w:sz w:val="18"/>
        <w:szCs w:val="18"/>
      </w:rPr>
      <w:fldChar w:fldCharType="end"/>
    </w:r>
  </w:p>
  <w:p w:rsidR="00937746" w:rsidRDefault="0093774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9F" w:rsidRDefault="00E9259F" w:rsidP="00937746">
      <w:r>
        <w:separator/>
      </w:r>
    </w:p>
  </w:footnote>
  <w:footnote w:type="continuationSeparator" w:id="0">
    <w:p w:rsidR="00E9259F" w:rsidRDefault="00E9259F" w:rsidP="0093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.75pt;height:70.5pt" o:bullet="t">
        <v:imagedata r:id="rId1" o:title="MM900283575[1]"/>
        <o:lock v:ext="edit" cropping="t"/>
      </v:shape>
    </w:pict>
  </w:numPicBullet>
  <w:abstractNum w:abstractNumId="0">
    <w:nsid w:val="1A711A8D"/>
    <w:multiLevelType w:val="hybridMultilevel"/>
    <w:tmpl w:val="B980E90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096"/>
    <w:multiLevelType w:val="hybridMultilevel"/>
    <w:tmpl w:val="C10092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5FC"/>
    <w:multiLevelType w:val="hybridMultilevel"/>
    <w:tmpl w:val="588088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D6D18"/>
    <w:multiLevelType w:val="hybridMultilevel"/>
    <w:tmpl w:val="7DA21C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726EF"/>
    <w:multiLevelType w:val="hybridMultilevel"/>
    <w:tmpl w:val="2C809C8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86595"/>
    <w:multiLevelType w:val="hybridMultilevel"/>
    <w:tmpl w:val="C0A61E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630EE5"/>
    <w:multiLevelType w:val="hybridMultilevel"/>
    <w:tmpl w:val="12F6DC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53100"/>
    <w:multiLevelType w:val="hybridMultilevel"/>
    <w:tmpl w:val="B4C43C90"/>
    <w:lvl w:ilvl="0" w:tplc="011C0F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E"/>
    <w:rsid w:val="00004D7A"/>
    <w:rsid w:val="0003611A"/>
    <w:rsid w:val="00045973"/>
    <w:rsid w:val="00072F2D"/>
    <w:rsid w:val="000902C3"/>
    <w:rsid w:val="000A5AE8"/>
    <w:rsid w:val="00105A3C"/>
    <w:rsid w:val="00192EEF"/>
    <w:rsid w:val="00212F34"/>
    <w:rsid w:val="00216FEA"/>
    <w:rsid w:val="00217EEE"/>
    <w:rsid w:val="0028431E"/>
    <w:rsid w:val="002902A6"/>
    <w:rsid w:val="002A4D09"/>
    <w:rsid w:val="002C0D89"/>
    <w:rsid w:val="002E4A6C"/>
    <w:rsid w:val="00315F6D"/>
    <w:rsid w:val="00325032"/>
    <w:rsid w:val="00334BF8"/>
    <w:rsid w:val="003D77A7"/>
    <w:rsid w:val="003E5995"/>
    <w:rsid w:val="003E7497"/>
    <w:rsid w:val="00430A79"/>
    <w:rsid w:val="00435CA0"/>
    <w:rsid w:val="004864DC"/>
    <w:rsid w:val="004B0D0E"/>
    <w:rsid w:val="004B25C6"/>
    <w:rsid w:val="004C5E57"/>
    <w:rsid w:val="004F752A"/>
    <w:rsid w:val="005063A4"/>
    <w:rsid w:val="0051491E"/>
    <w:rsid w:val="005431B1"/>
    <w:rsid w:val="00565060"/>
    <w:rsid w:val="00573983"/>
    <w:rsid w:val="005A1D79"/>
    <w:rsid w:val="00612962"/>
    <w:rsid w:val="00627049"/>
    <w:rsid w:val="0065196D"/>
    <w:rsid w:val="0066465D"/>
    <w:rsid w:val="006673BA"/>
    <w:rsid w:val="006925BC"/>
    <w:rsid w:val="006A38FC"/>
    <w:rsid w:val="006B1020"/>
    <w:rsid w:val="006C6BB5"/>
    <w:rsid w:val="006F2509"/>
    <w:rsid w:val="00756AEE"/>
    <w:rsid w:val="007961D5"/>
    <w:rsid w:val="007A23DE"/>
    <w:rsid w:val="007A4E43"/>
    <w:rsid w:val="007B53B0"/>
    <w:rsid w:val="007D03FA"/>
    <w:rsid w:val="007E43C3"/>
    <w:rsid w:val="00811C1A"/>
    <w:rsid w:val="00830C73"/>
    <w:rsid w:val="008641FC"/>
    <w:rsid w:val="00864D72"/>
    <w:rsid w:val="00877C4B"/>
    <w:rsid w:val="00920945"/>
    <w:rsid w:val="00937746"/>
    <w:rsid w:val="009532DD"/>
    <w:rsid w:val="009911F0"/>
    <w:rsid w:val="00A107FD"/>
    <w:rsid w:val="00A21DEE"/>
    <w:rsid w:val="00A70A59"/>
    <w:rsid w:val="00A72241"/>
    <w:rsid w:val="00AE14A9"/>
    <w:rsid w:val="00AE6696"/>
    <w:rsid w:val="00B24E88"/>
    <w:rsid w:val="00B30BF9"/>
    <w:rsid w:val="00B474AC"/>
    <w:rsid w:val="00B65DCD"/>
    <w:rsid w:val="00B928BF"/>
    <w:rsid w:val="00BD3BEE"/>
    <w:rsid w:val="00BE55FB"/>
    <w:rsid w:val="00C03F71"/>
    <w:rsid w:val="00C12501"/>
    <w:rsid w:val="00C136ED"/>
    <w:rsid w:val="00C23E59"/>
    <w:rsid w:val="00C54F7C"/>
    <w:rsid w:val="00C67339"/>
    <w:rsid w:val="00C80941"/>
    <w:rsid w:val="00CA11E7"/>
    <w:rsid w:val="00CB1714"/>
    <w:rsid w:val="00CD33DC"/>
    <w:rsid w:val="00D30DAA"/>
    <w:rsid w:val="00D56FE8"/>
    <w:rsid w:val="00D860A4"/>
    <w:rsid w:val="00DA2BB9"/>
    <w:rsid w:val="00DE09EA"/>
    <w:rsid w:val="00DF2052"/>
    <w:rsid w:val="00DF24C0"/>
    <w:rsid w:val="00E0334D"/>
    <w:rsid w:val="00E4321A"/>
    <w:rsid w:val="00E5135E"/>
    <w:rsid w:val="00E5394F"/>
    <w:rsid w:val="00E57D5D"/>
    <w:rsid w:val="00E728E4"/>
    <w:rsid w:val="00E74506"/>
    <w:rsid w:val="00E9259F"/>
    <w:rsid w:val="00EF18C9"/>
    <w:rsid w:val="00F134AA"/>
    <w:rsid w:val="00F17782"/>
    <w:rsid w:val="00F40366"/>
    <w:rsid w:val="00F6054D"/>
    <w:rsid w:val="00F67176"/>
    <w:rsid w:val="00F9189D"/>
    <w:rsid w:val="00F92286"/>
    <w:rsid w:val="00FA1F03"/>
    <w:rsid w:val="00FB42EF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5DCD"/>
    <w:rPr>
      <w:rFonts w:ascii="Comic Sans MS" w:hAnsi="Comic Sans MS"/>
      <w:sz w:val="24"/>
      <w:szCs w:val="24"/>
    </w:rPr>
  </w:style>
  <w:style w:type="paragraph" w:styleId="Kop1">
    <w:name w:val="heading 1"/>
    <w:basedOn w:val="Standaard"/>
    <w:next w:val="Standaard"/>
    <w:qFormat/>
    <w:rsid w:val="00B65DCD"/>
    <w:pPr>
      <w:keepNext/>
      <w:tabs>
        <w:tab w:val="left" w:pos="1680"/>
      </w:tabs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4D7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A2BB9"/>
    <w:rPr>
      <w:color w:val="0000FF"/>
      <w:u w:val="single"/>
    </w:rPr>
  </w:style>
  <w:style w:type="paragraph" w:styleId="Koptekst">
    <w:name w:val="header"/>
    <w:basedOn w:val="Standaard"/>
    <w:link w:val="KoptekstChar"/>
    <w:rsid w:val="009377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37746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377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37746"/>
    <w:rPr>
      <w:rFonts w:ascii="Comic Sans MS" w:hAnsi="Comic Sans MS"/>
      <w:sz w:val="24"/>
      <w:szCs w:val="24"/>
    </w:rPr>
  </w:style>
  <w:style w:type="paragraph" w:styleId="Ballontekst">
    <w:name w:val="Balloon Text"/>
    <w:basedOn w:val="Standaard"/>
    <w:link w:val="BallontekstChar"/>
    <w:rsid w:val="00F134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34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B1020"/>
    <w:pPr>
      <w:ind w:left="720"/>
      <w:contextualSpacing/>
    </w:pPr>
  </w:style>
  <w:style w:type="paragraph" w:styleId="Geenafstand">
    <w:name w:val="No Spacing"/>
    <w:uiPriority w:val="1"/>
    <w:qFormat/>
    <w:rsid w:val="000902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5DCD"/>
    <w:rPr>
      <w:rFonts w:ascii="Comic Sans MS" w:hAnsi="Comic Sans MS"/>
      <w:sz w:val="24"/>
      <w:szCs w:val="24"/>
    </w:rPr>
  </w:style>
  <w:style w:type="paragraph" w:styleId="Kop1">
    <w:name w:val="heading 1"/>
    <w:basedOn w:val="Standaard"/>
    <w:next w:val="Standaard"/>
    <w:qFormat/>
    <w:rsid w:val="00B65DCD"/>
    <w:pPr>
      <w:keepNext/>
      <w:tabs>
        <w:tab w:val="left" w:pos="1680"/>
      </w:tabs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4D7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A2BB9"/>
    <w:rPr>
      <w:color w:val="0000FF"/>
      <w:u w:val="single"/>
    </w:rPr>
  </w:style>
  <w:style w:type="paragraph" w:styleId="Koptekst">
    <w:name w:val="header"/>
    <w:basedOn w:val="Standaard"/>
    <w:link w:val="KoptekstChar"/>
    <w:rsid w:val="009377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37746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377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37746"/>
    <w:rPr>
      <w:rFonts w:ascii="Comic Sans MS" w:hAnsi="Comic Sans MS"/>
      <w:sz w:val="24"/>
      <w:szCs w:val="24"/>
    </w:rPr>
  </w:style>
  <w:style w:type="paragraph" w:styleId="Ballontekst">
    <w:name w:val="Balloon Text"/>
    <w:basedOn w:val="Standaard"/>
    <w:link w:val="BallontekstChar"/>
    <w:rsid w:val="00F134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34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B1020"/>
    <w:pPr>
      <w:ind w:left="720"/>
      <w:contextualSpacing/>
    </w:pPr>
  </w:style>
  <w:style w:type="paragraph" w:styleId="Geenafstand">
    <w:name w:val="No Spacing"/>
    <w:uiPriority w:val="1"/>
    <w:qFormat/>
    <w:rsid w:val="000902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il.aoc-oost.nl/owa/redir.aspx?C=-Pf88vTw80S4-valPvWgUIUR856VuNAI5GsgxwXiqrrwoYDjLpaSClG6p2ZxAYEQvjnVWagPTRc.&amp;URL=http%3a%2f%2farrangeren.wikiwijs.nl%2f28718%23page-8607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van der Graaf</dc:creator>
  <cp:lastModifiedBy>Nico Vreeken</cp:lastModifiedBy>
  <cp:revision>2</cp:revision>
  <cp:lastPrinted>2014-03-09T18:26:00Z</cp:lastPrinted>
  <dcterms:created xsi:type="dcterms:W3CDTF">2014-03-10T14:31:00Z</dcterms:created>
  <dcterms:modified xsi:type="dcterms:W3CDTF">2014-03-10T14:31:00Z</dcterms:modified>
</cp:coreProperties>
</file>